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5F" w:rsidRDefault="005E688A" w:rsidP="001A0CF1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391160</wp:posOffset>
                </wp:positionV>
                <wp:extent cx="6492240" cy="7038975"/>
                <wp:effectExtent l="19050" t="19050" r="41910" b="476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703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95F" w:rsidRDefault="00BF595F">
                            <w:pPr>
                              <w:jc w:val="center"/>
                            </w:pPr>
                          </w:p>
                          <w:p w:rsidR="004D5C70" w:rsidRPr="004D5C70" w:rsidRDefault="004D5C70" w:rsidP="004D5C70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PLAN D’AUDIT  DE </w:t>
                            </w:r>
                            <w:r w:rsidRPr="004D5C70">
                              <w:rPr>
                                <w:sz w:val="44"/>
                                <w:szCs w:val="44"/>
                              </w:rPr>
                              <w:t xml:space="preserve">L’AGENCE </w:t>
                            </w:r>
                          </w:p>
                          <w:p w:rsidR="00BF595F" w:rsidRDefault="004403A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</w:rPr>
                              <w:drawing>
                                <wp:inline distT="0" distB="0" distL="0" distR="0">
                                  <wp:extent cx="1581150" cy="970416"/>
                                  <wp:effectExtent l="0" t="0" r="0" b="1270"/>
                                  <wp:docPr id="3" name="Image 3" descr="G:\ISO\ISO-Q&amp;A\Q&amp;A-SITE INTERNET-icioncommunique\logo agence\72-pontai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ISO\ISO-Q&amp;A\Q&amp;A-SITE INTERNET-icioncommunique\logo agence\72-pontai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4291" cy="978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0CF1" w:rsidRDefault="001A0CF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BF595F" w:rsidRDefault="00BF595F" w:rsidP="00BF595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PAR </w:t>
                            </w:r>
                          </w:p>
                          <w:p w:rsidR="00BF595F" w:rsidRDefault="00BF595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4403A1" w:rsidRDefault="004403A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</w:rPr>
                              <w:drawing>
                                <wp:inline distT="0" distB="0" distL="0" distR="0">
                                  <wp:extent cx="1800000" cy="1805496"/>
                                  <wp:effectExtent l="0" t="0" r="0" b="4445"/>
                                  <wp:docPr id="4" name="Image 4" descr="G:\ISO\ISO-Q&amp;A\Q&amp;A-SITE INTERNET-icioncommunique\logo agence\72-gougeon-architec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:\ISO\ISO-Q&amp;A\Q&amp;A-SITE INTERNET-icioncommunique\logo agence\72-gougeon-architec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1805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595F" w:rsidRDefault="004D5C70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Le </w:t>
                            </w:r>
                            <w:r w:rsidR="004403A1">
                              <w:rPr>
                                <w:sz w:val="44"/>
                              </w:rPr>
                              <w:t>03</w:t>
                            </w:r>
                            <w:r w:rsidR="001A0CF1">
                              <w:rPr>
                                <w:sz w:val="44"/>
                              </w:rPr>
                              <w:t>/05</w:t>
                            </w:r>
                            <w:r>
                              <w:rPr>
                                <w:sz w:val="44"/>
                              </w:rPr>
                              <w:t>/</w:t>
                            </w:r>
                            <w:r w:rsidR="00BF595F">
                              <w:rPr>
                                <w:sz w:val="44"/>
                              </w:rPr>
                              <w:t>2015</w:t>
                            </w:r>
                          </w:p>
                          <w:p w:rsidR="00BF595F" w:rsidRDefault="00BF595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AUDIT N° </w:t>
                            </w:r>
                            <w:r w:rsidR="004403A1">
                              <w:rPr>
                                <w:b/>
                                <w:sz w:val="52"/>
                              </w:rPr>
                              <w:t>15-101</w:t>
                            </w:r>
                          </w:p>
                          <w:p w:rsidR="00BF595F" w:rsidRDefault="00BF595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BF595F" w:rsidRDefault="00BF595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REFERENTIEL :</w:t>
                            </w:r>
                          </w:p>
                          <w:p w:rsidR="00BF595F" w:rsidRDefault="00BF595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 ISO 9001 -14001</w:t>
                            </w:r>
                          </w:p>
                          <w:p w:rsidR="00BF595F" w:rsidRDefault="00BF595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PRO3512</w:t>
                            </w:r>
                          </w:p>
                          <w:p w:rsidR="00BF595F" w:rsidRDefault="00BF595F">
                            <w:pPr>
                              <w:jc w:val="center"/>
                            </w:pPr>
                          </w:p>
                          <w:p w:rsidR="00BF595F" w:rsidRDefault="00BF595F">
                            <w:pPr>
                              <w:jc w:val="center"/>
                            </w:pPr>
                            <w:r>
                              <w:t xml:space="preserve">Etabli le    </w:t>
                            </w:r>
                            <w:r w:rsidR="004403A1">
                              <w:t xml:space="preserve">03/06/15 </w:t>
                            </w:r>
                            <w:r>
                              <w:t xml:space="preserve">par   </w:t>
                            </w:r>
                          </w:p>
                          <w:p w:rsidR="00BF595F" w:rsidRDefault="00BF595F">
                            <w:pPr>
                              <w:jc w:val="center"/>
                            </w:pPr>
                          </w:p>
                          <w:p w:rsidR="001A0CF1" w:rsidRPr="004403A1" w:rsidRDefault="004403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403A1">
                              <w:rPr>
                                <w:color w:val="000000" w:themeColor="text1"/>
                              </w:rPr>
                              <w:t>Sylvère GOUGEON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pt;margin-top:30.8pt;width:511.2pt;height:55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" strokecolor="navy" strokeweight="4.5pt">
                <v:stroke linestyle="thinThick"/>
                <v:textbox>
                  <w:txbxContent>
                    <w:p w:rsidR="00BF595F" w:rsidRDefault="00BF595F">
                      <w:pPr>
                        <w:jc w:val="center"/>
                      </w:pPr>
                    </w:p>
                    <w:p w:rsidR="004D5C70" w:rsidRPr="004D5C70" w:rsidRDefault="004D5C70" w:rsidP="004D5C70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PLAN D’AUDIT  DE </w:t>
                      </w:r>
                      <w:r w:rsidRPr="004D5C70">
                        <w:rPr>
                          <w:sz w:val="44"/>
                          <w:szCs w:val="44"/>
                        </w:rPr>
                        <w:t xml:space="preserve">L’AGENCE </w:t>
                      </w:r>
                    </w:p>
                    <w:p w:rsidR="00BF595F" w:rsidRDefault="004403A1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noProof/>
                          <w:sz w:val="44"/>
                        </w:rPr>
                        <w:drawing>
                          <wp:inline distT="0" distB="0" distL="0" distR="0">
                            <wp:extent cx="1581150" cy="970416"/>
                            <wp:effectExtent l="0" t="0" r="0" b="1270"/>
                            <wp:docPr id="3" name="Image 3" descr="G:\ISO\ISO-Q&amp;A\Q&amp;A-SITE INTERNET-icioncommunique\logo agence\72-pontai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ISO\ISO-Q&amp;A\Q&amp;A-SITE INTERNET-icioncommunique\logo agence\72-pontai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4291" cy="978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0CF1" w:rsidRDefault="001A0CF1">
                      <w:pPr>
                        <w:jc w:val="center"/>
                        <w:rPr>
                          <w:sz w:val="44"/>
                        </w:rPr>
                      </w:pPr>
                    </w:p>
                    <w:p w:rsidR="00BF595F" w:rsidRDefault="00BF595F" w:rsidP="00BF595F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PAR </w:t>
                      </w:r>
                    </w:p>
                    <w:p w:rsidR="00BF595F" w:rsidRDefault="00BF595F">
                      <w:pPr>
                        <w:jc w:val="center"/>
                        <w:rPr>
                          <w:sz w:val="44"/>
                        </w:rPr>
                      </w:pPr>
                    </w:p>
                    <w:p w:rsidR="004403A1" w:rsidRDefault="004403A1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noProof/>
                          <w:sz w:val="44"/>
                        </w:rPr>
                        <w:drawing>
                          <wp:inline distT="0" distB="0" distL="0" distR="0">
                            <wp:extent cx="1800000" cy="1805496"/>
                            <wp:effectExtent l="0" t="0" r="0" b="4445"/>
                            <wp:docPr id="4" name="Image 4" descr="G:\ISO\ISO-Q&amp;A\Q&amp;A-SITE INTERNET-icioncommunique\logo agence\72-gougeon-architec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:\ISO\ISO-Q&amp;A\Q&amp;A-SITE INTERNET-icioncommunique\logo agence\72-gougeon-architec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0" cy="1805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595F" w:rsidRDefault="004D5C70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Le </w:t>
                      </w:r>
                      <w:r w:rsidR="004403A1">
                        <w:rPr>
                          <w:sz w:val="44"/>
                        </w:rPr>
                        <w:t>03</w:t>
                      </w:r>
                      <w:r w:rsidR="001A0CF1">
                        <w:rPr>
                          <w:sz w:val="44"/>
                        </w:rPr>
                        <w:t>/05</w:t>
                      </w:r>
                      <w:r>
                        <w:rPr>
                          <w:sz w:val="44"/>
                        </w:rPr>
                        <w:t>/</w:t>
                      </w:r>
                      <w:r w:rsidR="00BF595F">
                        <w:rPr>
                          <w:sz w:val="44"/>
                        </w:rPr>
                        <w:t>2015</w:t>
                      </w:r>
                    </w:p>
                    <w:p w:rsidR="00BF595F" w:rsidRDefault="00BF595F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AUDIT N° </w:t>
                      </w:r>
                      <w:r w:rsidR="004403A1">
                        <w:rPr>
                          <w:b/>
                          <w:sz w:val="52"/>
                        </w:rPr>
                        <w:t>15-101</w:t>
                      </w:r>
                    </w:p>
                    <w:p w:rsidR="00BF595F" w:rsidRDefault="00BF595F">
                      <w:pPr>
                        <w:jc w:val="center"/>
                        <w:rPr>
                          <w:b/>
                          <w:sz w:val="52"/>
                        </w:rPr>
                      </w:pPr>
                    </w:p>
                    <w:p w:rsidR="00BF595F" w:rsidRDefault="00BF595F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REFERENTIEL :</w:t>
                      </w:r>
                    </w:p>
                    <w:p w:rsidR="00BF595F" w:rsidRDefault="00BF595F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 ISO 9001 -14001</w:t>
                      </w:r>
                    </w:p>
                    <w:p w:rsidR="00BF595F" w:rsidRDefault="00BF595F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PRO3512</w:t>
                      </w:r>
                    </w:p>
                    <w:p w:rsidR="00BF595F" w:rsidRDefault="00BF595F">
                      <w:pPr>
                        <w:jc w:val="center"/>
                      </w:pPr>
                    </w:p>
                    <w:p w:rsidR="00BF595F" w:rsidRDefault="00BF595F">
                      <w:pPr>
                        <w:jc w:val="center"/>
                      </w:pPr>
                      <w:r>
                        <w:t xml:space="preserve">Etabli le    </w:t>
                      </w:r>
                      <w:r w:rsidR="004403A1">
                        <w:t xml:space="preserve">03/06/15 </w:t>
                      </w:r>
                      <w:r>
                        <w:t xml:space="preserve">par   </w:t>
                      </w:r>
                    </w:p>
                    <w:p w:rsidR="00BF595F" w:rsidRDefault="00BF595F">
                      <w:pPr>
                        <w:jc w:val="center"/>
                      </w:pPr>
                    </w:p>
                    <w:p w:rsidR="001A0CF1" w:rsidRPr="004403A1" w:rsidRDefault="004403A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403A1">
                        <w:rPr>
                          <w:color w:val="000000" w:themeColor="text1"/>
                        </w:rPr>
                        <w:t>Sylvère GOUGEON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F595F">
        <w:br w:type="page"/>
      </w:r>
      <w:r w:rsidR="00BF595F">
        <w:lastRenderedPageBreak/>
        <w:t>REMARQUES GENERALES SUR L’AUDIT :</w:t>
      </w:r>
    </w:p>
    <w:p w:rsidR="00BF595F" w:rsidRDefault="00BF595F">
      <w:pPr>
        <w:pStyle w:val="Titre1"/>
      </w:pPr>
      <w:r>
        <w:t>accueil</w:t>
      </w:r>
    </w:p>
    <w:p w:rsidR="00BF595F" w:rsidRDefault="006137CC">
      <w:pPr>
        <w:pStyle w:val="Texte1"/>
      </w:pPr>
      <w:r>
        <w:t>Un café bien agréable dans les nouveaux locaux.</w:t>
      </w:r>
    </w:p>
    <w:p w:rsidR="00BF595F" w:rsidRDefault="00BF595F">
      <w:pPr>
        <w:pStyle w:val="Texte1"/>
      </w:pPr>
    </w:p>
    <w:p w:rsidR="00BF595F" w:rsidRDefault="00BF595F">
      <w:pPr>
        <w:pStyle w:val="Titre1"/>
      </w:pPr>
      <w:r>
        <w:t>MISE A PROFIT  DES AUDITS PRECEDENTS</w:t>
      </w:r>
    </w:p>
    <w:p w:rsidR="00BF595F" w:rsidRDefault="00BF595F">
      <w:pPr>
        <w:pStyle w:val="Texte1"/>
      </w:pPr>
      <w:r>
        <w:t xml:space="preserve"> </w:t>
      </w:r>
      <w:r w:rsidR="006137CC">
        <w:t>Il faut penser à regrouper les audits et les associer IMP3111 et IMP3512.</w:t>
      </w:r>
    </w:p>
    <w:p w:rsidR="00BF595F" w:rsidRDefault="00BF595F">
      <w:pPr>
        <w:pStyle w:val="Titre1"/>
      </w:pPr>
      <w:r>
        <w:t>DYNAMIQUE DU ASSOCIATION q&amp;A</w:t>
      </w:r>
    </w:p>
    <w:p w:rsidR="00BF595F" w:rsidRDefault="006137CC">
      <w:pPr>
        <w:pStyle w:val="Texte1"/>
      </w:pPr>
      <w:r>
        <w:t>REPONSE AUX DEMANDES DE L’</w:t>
      </w:r>
      <w:r w:rsidR="00BF595F">
        <w:t>ASSOCIATION :</w:t>
      </w:r>
    </w:p>
    <w:p w:rsidR="00BF595F" w:rsidRDefault="006137CC">
      <w:pPr>
        <w:pStyle w:val="Texte1"/>
      </w:pPr>
      <w:r>
        <w:t>OK pas de soucis</w:t>
      </w:r>
      <w:r w:rsidR="00BF595F">
        <w:t xml:space="preserve"> </w:t>
      </w:r>
    </w:p>
    <w:p w:rsidR="00BF595F" w:rsidRDefault="00BF595F">
      <w:pPr>
        <w:pStyle w:val="Texte1"/>
      </w:pPr>
      <w:r>
        <w:t>PROPOSITION A L’ASSOCIATION :</w:t>
      </w:r>
    </w:p>
    <w:p w:rsidR="00BF595F" w:rsidRDefault="006137CC" w:rsidP="006137CC">
      <w:pPr>
        <w:pStyle w:val="Texte1"/>
        <w:numPr>
          <w:ilvl w:val="0"/>
          <w:numId w:val="40"/>
        </w:numPr>
      </w:pPr>
      <w:r>
        <w:t>Suivre la trame AMI pour les petits dossiers</w:t>
      </w:r>
    </w:p>
    <w:p w:rsidR="006137CC" w:rsidRDefault="006137CC" w:rsidP="006137CC">
      <w:pPr>
        <w:pStyle w:val="Texte1"/>
        <w:numPr>
          <w:ilvl w:val="0"/>
          <w:numId w:val="40"/>
        </w:numPr>
      </w:pPr>
      <w:r>
        <w:t>Mettre à profit le processus opérationnel de chaque agence</w:t>
      </w:r>
    </w:p>
    <w:p w:rsidR="006137CC" w:rsidRDefault="006137CC">
      <w:pPr>
        <w:pStyle w:val="Texte1"/>
      </w:pPr>
    </w:p>
    <w:p w:rsidR="00BF595F" w:rsidRDefault="00BF595F">
      <w:pPr>
        <w:pStyle w:val="Texte1"/>
      </w:pPr>
      <w:r>
        <w:t>ATTENTES DE L’ASSOCIATION :</w:t>
      </w:r>
    </w:p>
    <w:p w:rsidR="00BF595F" w:rsidRDefault="00BF595F">
      <w:pPr>
        <w:pStyle w:val="Texte1"/>
      </w:pPr>
      <w:r>
        <w:t xml:space="preserve"> </w:t>
      </w:r>
    </w:p>
    <w:p w:rsidR="00BF595F" w:rsidRDefault="00BF595F">
      <w:pPr>
        <w:pStyle w:val="Titre1"/>
      </w:pPr>
      <w:r>
        <w:t>conclusion</w:t>
      </w:r>
    </w:p>
    <w:p w:rsidR="00BF595F" w:rsidRDefault="00BF595F" w:rsidP="00BF595F">
      <w:pPr>
        <w:pStyle w:val="Texte1"/>
        <w:tabs>
          <w:tab w:val="left" w:pos="3969"/>
        </w:tabs>
      </w:pPr>
      <w:r>
        <w:t xml:space="preserve"> </w:t>
      </w:r>
      <w:r w:rsidR="006137CC">
        <w:t xml:space="preserve">L’agence à parfaitement intégré </w:t>
      </w:r>
      <w:proofErr w:type="gramStart"/>
      <w:r w:rsidR="006137CC">
        <w:t>le</w:t>
      </w:r>
      <w:proofErr w:type="gramEnd"/>
      <w:r w:rsidR="006137CC">
        <w:t xml:space="preserve"> procédure de Q&amp;A et devient motrice dans la réflexion &gt;&gt;&gt;&gt;exemple le processus opérationnel mis à plat par Denis.</w:t>
      </w:r>
    </w:p>
    <w:p w:rsidR="00BF595F" w:rsidRDefault="00BF595F">
      <w:pPr>
        <w:pStyle w:val="Texte1"/>
      </w:pPr>
    </w:p>
    <w:p w:rsidR="00BF595F" w:rsidRDefault="00BF595F">
      <w:pPr>
        <w:pStyle w:val="Titre1"/>
      </w:pPr>
      <w:r>
        <w:t>DIVERS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3"/>
        <w:gridCol w:w="2108"/>
      </w:tblGrid>
      <w:tr w:rsidR="00BF595F">
        <w:trPr>
          <w:jc w:val="center"/>
        </w:trPr>
        <w:tc>
          <w:tcPr>
            <w:tcW w:w="4093" w:type="dxa"/>
          </w:tcPr>
          <w:p w:rsidR="00BF595F" w:rsidRDefault="00BF595F">
            <w:pPr>
              <w:pStyle w:val="Titre2"/>
              <w:ind w:left="0"/>
              <w:jc w:val="right"/>
            </w:pPr>
            <w:r>
              <w:t>NOMBRE DE REMARQUES :</w:t>
            </w:r>
          </w:p>
        </w:tc>
        <w:tc>
          <w:tcPr>
            <w:tcW w:w="2108" w:type="dxa"/>
          </w:tcPr>
          <w:p w:rsidR="00BF595F" w:rsidRDefault="00BF595F">
            <w:pPr>
              <w:pStyle w:val="Titre2"/>
              <w:ind w:left="0"/>
              <w:jc w:val="center"/>
            </w:pPr>
            <w:r>
              <w:t xml:space="preserve"> </w:t>
            </w:r>
          </w:p>
        </w:tc>
      </w:tr>
      <w:tr w:rsidR="00BF595F">
        <w:trPr>
          <w:jc w:val="center"/>
        </w:trPr>
        <w:tc>
          <w:tcPr>
            <w:tcW w:w="4093" w:type="dxa"/>
          </w:tcPr>
          <w:p w:rsidR="00BF595F" w:rsidRDefault="00BF595F">
            <w:pPr>
              <w:pStyle w:val="Titre2"/>
              <w:ind w:left="0"/>
              <w:jc w:val="right"/>
            </w:pPr>
            <w:r>
              <w:t>NOMBRE DE NON CONFORMITE :</w:t>
            </w:r>
          </w:p>
        </w:tc>
        <w:tc>
          <w:tcPr>
            <w:tcW w:w="2108" w:type="dxa"/>
          </w:tcPr>
          <w:p w:rsidR="00BF595F" w:rsidRDefault="00BF595F">
            <w:pPr>
              <w:pStyle w:val="Titre2"/>
              <w:ind w:left="0"/>
              <w:jc w:val="center"/>
            </w:pPr>
            <w:r>
              <w:t xml:space="preserve"> </w:t>
            </w:r>
          </w:p>
        </w:tc>
      </w:tr>
    </w:tbl>
    <w:p w:rsidR="00BF595F" w:rsidRDefault="00BF595F">
      <w:pPr>
        <w:pStyle w:val="Titre2"/>
      </w:pPr>
    </w:p>
    <w:p w:rsidR="00BF595F" w:rsidRDefault="00BF595F">
      <w:pPr>
        <w:pStyle w:val="Texte1"/>
      </w:pPr>
    </w:p>
    <w:p w:rsidR="00BF595F" w:rsidRDefault="00BF595F"/>
    <w:p w:rsidR="00BF595F" w:rsidRDefault="00BF595F"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1556"/>
        <w:gridCol w:w="2414"/>
        <w:gridCol w:w="142"/>
        <w:gridCol w:w="992"/>
        <w:gridCol w:w="708"/>
        <w:gridCol w:w="851"/>
        <w:gridCol w:w="2552"/>
      </w:tblGrid>
      <w:tr w:rsidR="00BF595F">
        <w:trPr>
          <w:cantSplit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95F" w:rsidRDefault="00BF595F">
            <w:pPr>
              <w:pStyle w:val="TM1"/>
              <w:tabs>
                <w:tab w:val="clear" w:pos="9639"/>
              </w:tabs>
              <w:spacing w:before="0"/>
              <w:jc w:val="center"/>
              <w:rPr>
                <w:i/>
              </w:rPr>
            </w:pPr>
            <w:r>
              <w:lastRenderedPageBreak/>
              <w:t>plan d’audit a completer :</w:t>
            </w: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95F" w:rsidRDefault="00BF59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DUREE:</w:t>
            </w:r>
          </w:p>
        </w:tc>
        <w:tc>
          <w:tcPr>
            <w:tcW w:w="4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95F" w:rsidRDefault="00BF59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QUESTION :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95F" w:rsidRDefault="00BF59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PERSONNE AUDITEE – OBSERVATIONS :</w:t>
            </w:r>
          </w:p>
        </w:tc>
      </w:tr>
      <w:tr w:rsidR="00BF595F">
        <w:trPr>
          <w:cantSplit/>
          <w:trHeight w:val="188"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595F" w:rsidRPr="007D6D50" w:rsidRDefault="00BF595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BF595F">
        <w:trPr>
          <w:cantSplit/>
          <w:trHeight w:val="188"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BF595F" w:rsidRDefault="00BF595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 ERE PARTIE : </w:t>
            </w: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595F" w:rsidRDefault="00BF595F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595F" w:rsidRDefault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Connaissez-vous le BIM ou maquette numérique ?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A22E15">
            <w:pPr>
              <w:rPr>
                <w:sz w:val="20"/>
              </w:rPr>
            </w:pPr>
            <w:r>
              <w:rPr>
                <w:sz w:val="20"/>
              </w:rPr>
              <w:t>oui</w:t>
            </w:r>
            <w:r w:rsidR="00BF595F">
              <w:rPr>
                <w:sz w:val="20"/>
              </w:rPr>
              <w:t xml:space="preserve"> </w:t>
            </w:r>
          </w:p>
          <w:p w:rsidR="00BF595F" w:rsidRDefault="00BF595F">
            <w:pPr>
              <w:rPr>
                <w:b/>
                <w:sz w:val="20"/>
              </w:rPr>
            </w:pP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595F" w:rsidRDefault="00BF595F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595F" w:rsidRDefault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Pensez-vous utiliser le BIM pour vos projets ?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A22E15">
            <w:pPr>
              <w:rPr>
                <w:sz w:val="20"/>
              </w:rPr>
            </w:pPr>
            <w:r>
              <w:rPr>
                <w:sz w:val="20"/>
              </w:rPr>
              <w:t>oui</w:t>
            </w:r>
          </w:p>
          <w:p w:rsidR="00BF595F" w:rsidRPr="00564583" w:rsidRDefault="00BF595F">
            <w:pPr>
              <w:rPr>
                <w:sz w:val="20"/>
              </w:rPr>
            </w:pP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595F" w:rsidRDefault="00BF595F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595F" w:rsidRDefault="00F534F8" w:rsidP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Avez-vous déjà utilisé le BIM pour vos projets ?</w:t>
            </w:r>
          </w:p>
          <w:p w:rsidR="00F534F8" w:rsidRDefault="00F534F8" w:rsidP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Et lesquels ?</w:t>
            </w:r>
          </w:p>
          <w:p w:rsidR="00F534F8" w:rsidRDefault="00F534F8" w:rsidP="00BF595F">
            <w:pPr>
              <w:rPr>
                <w:b/>
                <w:i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Pr="00564583" w:rsidRDefault="00BF595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22E15">
              <w:rPr>
                <w:sz w:val="20"/>
              </w:rPr>
              <w:t>non</w:t>
            </w:r>
          </w:p>
        </w:tc>
      </w:tr>
      <w:tr w:rsidR="00BF595F">
        <w:trPr>
          <w:cantSplit/>
          <w:trHeight w:val="1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BF595F" w:rsidRDefault="00BF595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 EME PARTIE :</w:t>
            </w: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595F" w:rsidRDefault="00BF595F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595F" w:rsidRDefault="00BF595F" w:rsidP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Comment</w:t>
            </w:r>
            <w:r w:rsidR="00F534F8">
              <w:rPr>
                <w:b/>
                <w:i/>
                <w:sz w:val="16"/>
              </w:rPr>
              <w:t xml:space="preserve"> envisagez-vous de </w:t>
            </w:r>
            <w:r>
              <w:rPr>
                <w:b/>
                <w:i/>
                <w:sz w:val="16"/>
              </w:rPr>
              <w:t xml:space="preserve"> manager</w:t>
            </w:r>
            <w:r w:rsidR="00F534F8">
              <w:rPr>
                <w:b/>
                <w:i/>
                <w:sz w:val="16"/>
              </w:rPr>
              <w:t xml:space="preserve"> votre agence à travers le BIM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A22E15" w:rsidP="00BF595F">
            <w:pPr>
              <w:rPr>
                <w:sz w:val="20"/>
              </w:rPr>
            </w:pPr>
            <w:r>
              <w:rPr>
                <w:sz w:val="20"/>
              </w:rPr>
              <w:t>Mise en place et application au fur et à mesure des projets.</w:t>
            </w:r>
          </w:p>
          <w:p w:rsidR="00A22E15" w:rsidRDefault="00A22E15" w:rsidP="00BF595F">
            <w:pPr>
              <w:rPr>
                <w:sz w:val="20"/>
              </w:rPr>
            </w:pPr>
            <w:r>
              <w:rPr>
                <w:sz w:val="20"/>
              </w:rPr>
              <w:t>Organisation des bordereaux quantitatifs pour une vérification et contrôle des quantités</w:t>
            </w:r>
          </w:p>
          <w:p w:rsidR="00BF595F" w:rsidRDefault="00BF595F" w:rsidP="00BF595F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595F" w:rsidRDefault="00BF595F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595F" w:rsidRDefault="00F534F8" w:rsidP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Outils CAO utilisés : </w:t>
            </w:r>
            <w:proofErr w:type="spellStart"/>
            <w:r>
              <w:rPr>
                <w:b/>
                <w:i/>
                <w:sz w:val="16"/>
              </w:rPr>
              <w:t>ArchiCad</w:t>
            </w:r>
            <w:proofErr w:type="spellEnd"/>
            <w:r>
              <w:rPr>
                <w:b/>
                <w:i/>
                <w:sz w:val="16"/>
              </w:rPr>
              <w:t xml:space="preserve">,  </w:t>
            </w:r>
            <w:proofErr w:type="spellStart"/>
            <w:r>
              <w:rPr>
                <w:b/>
                <w:i/>
                <w:sz w:val="16"/>
              </w:rPr>
              <w:t>Allplan</w:t>
            </w:r>
            <w:proofErr w:type="spellEnd"/>
            <w:r>
              <w:rPr>
                <w:b/>
                <w:i/>
                <w:sz w:val="16"/>
              </w:rPr>
              <w:t>, Revit, etc</w:t>
            </w:r>
            <w:r w:rsidR="00BF595F">
              <w:rPr>
                <w:b/>
                <w:i/>
                <w:sz w:val="16"/>
              </w:rPr>
              <w:t>…</w:t>
            </w:r>
          </w:p>
          <w:p w:rsidR="00F534F8" w:rsidRDefault="00F534F8" w:rsidP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Ou autres</w:t>
            </w:r>
          </w:p>
          <w:p w:rsidR="00BF595F" w:rsidRDefault="00BF595F" w:rsidP="00BF595F">
            <w:pPr>
              <w:rPr>
                <w:b/>
                <w:i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BF595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22E15">
              <w:rPr>
                <w:sz w:val="20"/>
              </w:rPr>
              <w:t>Revit</w:t>
            </w:r>
          </w:p>
          <w:p w:rsidR="00BF595F" w:rsidRPr="00564583" w:rsidRDefault="00BF595F">
            <w:pPr>
              <w:rPr>
                <w:sz w:val="20"/>
              </w:rPr>
            </w:pPr>
          </w:p>
        </w:tc>
      </w:tr>
      <w:tr w:rsidR="00F534F8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534F8" w:rsidRDefault="00F534F8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4F8" w:rsidRDefault="00F534F8" w:rsidP="00F534F8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Quelles sont vos réticences à utiliser le BIM pour vos projets ? </w:t>
            </w:r>
          </w:p>
          <w:p w:rsidR="00F534F8" w:rsidRDefault="00F534F8" w:rsidP="00BF595F">
            <w:pPr>
              <w:rPr>
                <w:b/>
                <w:i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34F8" w:rsidRDefault="00F534F8">
            <w:pPr>
              <w:rPr>
                <w:sz w:val="20"/>
              </w:rPr>
            </w:pPr>
          </w:p>
        </w:tc>
      </w:tr>
      <w:tr w:rsidR="00BF595F">
        <w:trPr>
          <w:cantSplit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BF595F" w:rsidRDefault="00BF595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3 EME PARTIE : </w:t>
            </w:r>
          </w:p>
        </w:tc>
      </w:tr>
      <w:tr w:rsidR="00F534F8" w:rsidTr="00A65DD0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534F8" w:rsidRDefault="00F534F8" w:rsidP="00A65DD0">
            <w:pPr>
              <w:jc w:val="center"/>
              <w:rPr>
                <w:b/>
                <w:sz w:val="16"/>
              </w:rPr>
            </w:pPr>
          </w:p>
          <w:p w:rsidR="00F534F8" w:rsidRDefault="00F534F8" w:rsidP="00A65DD0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4F8" w:rsidRDefault="00F504DB" w:rsidP="00A65DD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Concernant le </w:t>
            </w:r>
            <w:r w:rsidR="00F534F8">
              <w:rPr>
                <w:b/>
                <w:i/>
                <w:sz w:val="16"/>
              </w:rPr>
              <w:t xml:space="preserve">CCTP vert </w:t>
            </w:r>
            <w:r>
              <w:rPr>
                <w:b/>
                <w:i/>
                <w:sz w:val="16"/>
              </w:rPr>
              <w:t>mis en œuvre depuis 2014, l’appliquez-vous déjà pour vos A.O. ? </w:t>
            </w:r>
          </w:p>
          <w:p w:rsidR="00F534F8" w:rsidRDefault="00F534F8" w:rsidP="00A65DD0">
            <w:pPr>
              <w:rPr>
                <w:b/>
                <w:i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34F8" w:rsidRDefault="00A22E15" w:rsidP="00A65D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Non à faire</w:t>
            </w:r>
          </w:p>
          <w:p w:rsidR="00F534F8" w:rsidRPr="00D26B35" w:rsidRDefault="00F534F8" w:rsidP="00A65DD0">
            <w:pPr>
              <w:rPr>
                <w:b/>
                <w:sz w:val="16"/>
                <w:szCs w:val="16"/>
              </w:rPr>
            </w:pPr>
          </w:p>
        </w:tc>
      </w:tr>
      <w:tr w:rsidR="00F534F8" w:rsidTr="00A65DD0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534F8" w:rsidRDefault="00F534F8" w:rsidP="00A65DD0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4F8" w:rsidRDefault="00F504DB" w:rsidP="00A65DD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Concernant votre démarche environnementale sur le chantier, intégrez-vous dans votre CR, les objectifs verts de Q&amp;A ? </w:t>
            </w:r>
          </w:p>
          <w:p w:rsidR="00F534F8" w:rsidRDefault="00F534F8" w:rsidP="00A65DD0">
            <w:pPr>
              <w:rPr>
                <w:b/>
                <w:i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34F8" w:rsidRDefault="00A22E15" w:rsidP="00A65D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Oui, document en annexe</w:t>
            </w:r>
          </w:p>
        </w:tc>
      </w:tr>
      <w:tr w:rsidR="00BF595F">
        <w:trPr>
          <w:cantSplit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BF595F" w:rsidRDefault="00BF595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CLOTURE D’AUDIT</w:t>
            </w: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595F" w:rsidRDefault="00BF595F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595F" w:rsidRDefault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Les documents utilisés doivent servir à Q&amp;A pour faire évoluer les documents. Ceux-ci sont à joindre avec le rapport d’audit à titre d’exemple.</w:t>
            </w:r>
          </w:p>
          <w:p w:rsidR="00BF595F" w:rsidRDefault="00BF595F">
            <w:pPr>
              <w:rPr>
                <w:b/>
                <w:i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BF595F">
            <w:pPr>
              <w:rPr>
                <w:b/>
                <w:sz w:val="20"/>
              </w:rPr>
            </w:pPr>
          </w:p>
        </w:tc>
      </w:tr>
      <w:tr w:rsidR="00BF595F">
        <w:trPr>
          <w:cantSplit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595F" w:rsidRDefault="00BF595F"/>
        </w:tc>
      </w:tr>
      <w:tr w:rsidR="00BF595F">
        <w:trPr>
          <w:cantSplit/>
          <w:jc w:val="center"/>
        </w:trPr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595F" w:rsidRDefault="00BF595F">
            <w:pPr>
              <w:jc w:val="right"/>
              <w:rPr>
                <w:sz w:val="16"/>
              </w:rPr>
            </w:pPr>
            <w:r>
              <w:rPr>
                <w:sz w:val="16"/>
              </w:rPr>
              <w:t>ACCORD PREALABLE  DE L’AGENCE DONNE LE 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595F" w:rsidRDefault="00A22E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25/05/15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BF595F" w:rsidRDefault="00BF59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PAR :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95F" w:rsidRDefault="00A22E15">
            <w:pPr>
              <w:rPr>
                <w:sz w:val="16"/>
              </w:rPr>
            </w:pPr>
            <w:r>
              <w:rPr>
                <w:sz w:val="16"/>
              </w:rPr>
              <w:t xml:space="preserve">Denis </w:t>
            </w:r>
            <w:proofErr w:type="spellStart"/>
            <w:r>
              <w:rPr>
                <w:sz w:val="16"/>
              </w:rPr>
              <w:t>Ponatais</w:t>
            </w:r>
            <w:proofErr w:type="spellEnd"/>
          </w:p>
        </w:tc>
      </w:tr>
      <w:tr w:rsidR="00BF595F">
        <w:trPr>
          <w:cantSplit/>
          <w:jc w:val="center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595F" w:rsidRDefault="00BF595F">
            <w:pPr>
              <w:jc w:val="right"/>
              <w:rPr>
                <w:sz w:val="16"/>
              </w:rPr>
            </w:pPr>
            <w:r>
              <w:rPr>
                <w:sz w:val="16"/>
              </w:rPr>
              <w:t>HEURE DE DEBUT :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F" w:rsidRDefault="00A22E15" w:rsidP="00BF59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9h45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F" w:rsidRDefault="00BF595F">
            <w:pPr>
              <w:jc w:val="right"/>
              <w:rPr>
                <w:sz w:val="16"/>
              </w:rPr>
            </w:pPr>
            <w:r>
              <w:rPr>
                <w:sz w:val="16"/>
              </w:rPr>
              <w:t>HEURE DE FIN 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A22E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11h00</w:t>
            </w:r>
          </w:p>
        </w:tc>
      </w:tr>
      <w:tr w:rsidR="00BF595F">
        <w:trPr>
          <w:cantSplit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595F" w:rsidRDefault="00BF59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VISA AUDITEUR 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BF59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VISA AUDITE(ES) :</w:t>
            </w:r>
          </w:p>
        </w:tc>
      </w:tr>
      <w:tr w:rsidR="00BF595F">
        <w:trPr>
          <w:cantSplit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595F" w:rsidRDefault="00A22E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Denis Pontais</w:t>
            </w: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A22E15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Sylvère </w:t>
            </w:r>
            <w:proofErr w:type="spellStart"/>
            <w:r>
              <w:rPr>
                <w:sz w:val="16"/>
                <w:lang w:val="de-DE"/>
              </w:rPr>
              <w:t>Gougeon</w:t>
            </w:r>
            <w:proofErr w:type="spellEnd"/>
          </w:p>
          <w:p w:rsidR="00BF595F" w:rsidRDefault="00A22E15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OK</w:t>
            </w: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rPr>
                <w:sz w:val="16"/>
                <w:lang w:val="de-DE"/>
              </w:rPr>
            </w:pPr>
          </w:p>
        </w:tc>
      </w:tr>
    </w:tbl>
    <w:p w:rsidR="00A22E15" w:rsidRDefault="00A22E15">
      <w:pPr>
        <w:rPr>
          <w:lang w:val="de-DE"/>
        </w:rPr>
      </w:pPr>
    </w:p>
    <w:p w:rsidR="00A22E15" w:rsidRDefault="00A22E15">
      <w:pPr>
        <w:rPr>
          <w:lang w:val="de-DE"/>
        </w:rPr>
      </w:pPr>
      <w:r>
        <w:rPr>
          <w:lang w:val="de-DE"/>
        </w:rPr>
        <w:br w:type="page"/>
      </w:r>
    </w:p>
    <w:p w:rsidR="00BF595F" w:rsidRDefault="00BF595F">
      <w:pPr>
        <w:rPr>
          <w:lang w:val="de-DE"/>
        </w:rPr>
      </w:pPr>
    </w:p>
    <w:p w:rsidR="00BF595F" w:rsidRPr="00364199" w:rsidRDefault="00BF595F" w:rsidP="00BF595F">
      <w:pPr>
        <w:jc w:val="both"/>
        <w:rPr>
          <w:rFonts w:ascii="Arial" w:hAnsi="Arial"/>
          <w:i/>
          <w:sz w:val="16"/>
          <w:szCs w:val="16"/>
        </w:rPr>
      </w:pPr>
      <w:r w:rsidRPr="00364199">
        <w:rPr>
          <w:rFonts w:ascii="Arial" w:hAnsi="Arial"/>
          <w:i/>
          <w:sz w:val="16"/>
          <w:szCs w:val="16"/>
        </w:rPr>
        <w:t xml:space="preserve">Le rapport d’audit est présenté sous forme d’observations avec mention dans la colonne de droite des pistes de progrès (PP), des points sensibles (PS) et des points forts (PF) - Mettre sigle dans colonne. Mettre dans la dernière colonne  </w:t>
      </w:r>
      <w:proofErr w:type="gramStart"/>
      <w:r w:rsidRPr="00364199">
        <w:rPr>
          <w:rFonts w:ascii="Arial" w:hAnsi="Arial"/>
          <w:i/>
          <w:sz w:val="16"/>
          <w:szCs w:val="16"/>
        </w:rPr>
        <w:t>si il</w:t>
      </w:r>
      <w:proofErr w:type="gramEnd"/>
      <w:r w:rsidRPr="00364199">
        <w:rPr>
          <w:rFonts w:ascii="Arial" w:hAnsi="Arial"/>
          <w:i/>
          <w:sz w:val="16"/>
          <w:szCs w:val="16"/>
        </w:rPr>
        <w:t xml:space="preserve"> y a ouverture d’une fiche d’amélioration (IMP3343)</w:t>
      </w:r>
    </w:p>
    <w:p w:rsidR="00BF595F" w:rsidRPr="00564583" w:rsidRDefault="00BF595F" w:rsidP="00BF595F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4111"/>
        <w:gridCol w:w="1134"/>
      </w:tblGrid>
      <w:tr w:rsidR="00BF595F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PP</w:t>
            </w:r>
          </w:p>
          <w:p w:rsidR="00BF595F" w:rsidRDefault="00BF595F" w:rsidP="00BF595F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PS</w:t>
            </w:r>
          </w:p>
          <w:p w:rsidR="00BF595F" w:rsidRDefault="00BF595F" w:rsidP="00BF595F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PF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Description par l’auditeur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Réponse par l’audité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Ouverture fiche amélioration «pas de problème »</w:t>
            </w:r>
          </w:p>
        </w:tc>
      </w:tr>
      <w:tr w:rsidR="00BF595F"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595F" w:rsidRDefault="00A22E15" w:rsidP="00BF59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595F" w:rsidRPr="009212D2" w:rsidRDefault="00A22E15" w:rsidP="00A22E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Classer les audits en PDF, les associer aux </w:t>
            </w:r>
            <w:r w:rsidRPr="00A22E15">
              <w:rPr>
                <w:color w:val="000000"/>
                <w:sz w:val="20"/>
              </w:rPr>
              <w:t>IMP3111 et IMP3512</w:t>
            </w:r>
            <w:r w:rsidRPr="00A22E15">
              <w:rPr>
                <w:color w:val="000000"/>
                <w:sz w:val="20"/>
              </w:rPr>
              <w:t xml:space="preserve"> pour maitriser la procédure d’amélioration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sz w:val="16"/>
              </w:rPr>
            </w:pPr>
          </w:p>
        </w:tc>
      </w:tr>
      <w:tr w:rsidR="00BF595F" w:rsidRPr="00364199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A22E15" w:rsidRDefault="00A22E15" w:rsidP="00BF595F">
            <w:pPr>
              <w:jc w:val="center"/>
              <w:rPr>
                <w:sz w:val="16"/>
              </w:rPr>
            </w:pPr>
            <w:r w:rsidRPr="00A22E15">
              <w:rPr>
                <w:sz w:val="16"/>
              </w:rPr>
              <w:t>PS</w:t>
            </w:r>
          </w:p>
          <w:p w:rsidR="00BF595F" w:rsidRPr="00A22E15" w:rsidRDefault="00BF595F" w:rsidP="00BF595F">
            <w:pPr>
              <w:jc w:val="center"/>
              <w:rPr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A22E15" w:rsidRDefault="00A22E15" w:rsidP="00BF59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Mettre le texte Q&amp;A sur le bordereau faisant office de CCTP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364199" w:rsidRDefault="00BF595F" w:rsidP="00BF595F">
            <w:pPr>
              <w:jc w:val="center"/>
              <w:rPr>
                <w:sz w:val="10"/>
                <w:szCs w:val="10"/>
              </w:rPr>
            </w:pPr>
          </w:p>
        </w:tc>
      </w:tr>
      <w:tr w:rsidR="00A22E1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E15" w:rsidRDefault="00A22E15" w:rsidP="00BF59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E15" w:rsidRDefault="00A22E15" w:rsidP="00BF59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Mettre le code affaire sur le bordereau CCTP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E15" w:rsidRPr="009212D2" w:rsidRDefault="00A22E15" w:rsidP="00BF595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E15" w:rsidRDefault="00A22E15" w:rsidP="00BF595F">
            <w:pPr>
              <w:jc w:val="center"/>
              <w:rPr>
                <w:sz w:val="16"/>
              </w:rPr>
            </w:pPr>
          </w:p>
        </w:tc>
      </w:tr>
      <w:tr w:rsidR="00BF595F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Default="00A22E15" w:rsidP="00BF59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PP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A22E15" w:rsidP="00BF59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Texte à bien mettre en valeur sur le CRC, actuellement il est un peu discret en bas de page….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sz w:val="16"/>
              </w:rPr>
            </w:pPr>
          </w:p>
        </w:tc>
      </w:tr>
      <w:tr w:rsidR="00BF595F" w:rsidRPr="00364199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A22E15" w:rsidRDefault="00A22E15" w:rsidP="00A22E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A22E15" w:rsidP="00A22E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Evolution vers le BIM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364199" w:rsidRDefault="00BF595F" w:rsidP="00BF595F">
            <w:pPr>
              <w:jc w:val="center"/>
              <w:rPr>
                <w:sz w:val="10"/>
                <w:szCs w:val="10"/>
              </w:rPr>
            </w:pPr>
          </w:p>
        </w:tc>
      </w:tr>
      <w:tr w:rsidR="00BF595F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Default="00A22E15" w:rsidP="00A22E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A22E15">
              <w:rPr>
                <w:color w:val="000000"/>
                <w:sz w:val="20"/>
              </w:rPr>
              <w:t>Réflexion sur le processus opérationnel de l’agence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sz w:val="16"/>
              </w:rPr>
            </w:pPr>
          </w:p>
        </w:tc>
      </w:tr>
    </w:tbl>
    <w:p w:rsidR="00BF595F" w:rsidRDefault="00BF595F" w:rsidP="00BF595F">
      <w:pPr>
        <w:pStyle w:val="Titre1"/>
        <w:numPr>
          <w:ilvl w:val="0"/>
          <w:numId w:val="0"/>
        </w:numPr>
      </w:pPr>
    </w:p>
    <w:p w:rsidR="00BF595F" w:rsidRDefault="00BF595F" w:rsidP="00BF595F">
      <w:pPr>
        <w:pStyle w:val="Titre1"/>
      </w:pPr>
      <w:r>
        <w:br w:type="column"/>
      </w:r>
      <w:r>
        <w:lastRenderedPageBreak/>
        <w:t>conclusion-bilan synthetique</w:t>
      </w:r>
    </w:p>
    <w:p w:rsidR="00BF595F" w:rsidRPr="00364199" w:rsidRDefault="00BF595F" w:rsidP="00BF595F">
      <w:pPr>
        <w:pStyle w:val="Texte1"/>
        <w:spacing w:before="0" w:after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108"/>
      </w:tblGrid>
      <w:tr w:rsidR="00BF595F">
        <w:trPr>
          <w:jc w:val="center"/>
        </w:trPr>
        <w:tc>
          <w:tcPr>
            <w:tcW w:w="4961" w:type="dxa"/>
          </w:tcPr>
          <w:p w:rsidR="00BF595F" w:rsidRDefault="00BF595F" w:rsidP="00BF595F">
            <w:pPr>
              <w:pStyle w:val="Titre2"/>
              <w:ind w:left="0"/>
              <w:jc w:val="right"/>
            </w:pPr>
            <w:r>
              <w:t>Nombre de pistes de progrès (</w:t>
            </w:r>
            <w:r>
              <w:rPr>
                <w:color w:val="000090"/>
              </w:rPr>
              <w:t>PP</w:t>
            </w:r>
            <w:r>
              <w:t>) :</w:t>
            </w:r>
          </w:p>
        </w:tc>
        <w:tc>
          <w:tcPr>
            <w:tcW w:w="2108" w:type="dxa"/>
          </w:tcPr>
          <w:p w:rsidR="00BF595F" w:rsidRPr="00604EB2" w:rsidRDefault="00A22E15" w:rsidP="00BF595F">
            <w:pPr>
              <w:pStyle w:val="Titre2"/>
              <w:ind w:left="0"/>
              <w:jc w:val="center"/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1</w:t>
            </w:r>
          </w:p>
        </w:tc>
      </w:tr>
      <w:tr w:rsidR="00BF595F">
        <w:trPr>
          <w:jc w:val="center"/>
        </w:trPr>
        <w:tc>
          <w:tcPr>
            <w:tcW w:w="4961" w:type="dxa"/>
          </w:tcPr>
          <w:p w:rsidR="00BF595F" w:rsidRDefault="00BF595F" w:rsidP="00BF595F">
            <w:pPr>
              <w:pStyle w:val="Titre2"/>
              <w:ind w:left="0"/>
              <w:jc w:val="right"/>
            </w:pPr>
            <w:r>
              <w:t>Nombre de points sensibles (</w:t>
            </w:r>
            <w:r w:rsidRPr="00604EB2">
              <w:rPr>
                <w:color w:val="FF0000"/>
              </w:rPr>
              <w:t>PS</w:t>
            </w:r>
            <w:r>
              <w:t>) :</w:t>
            </w:r>
          </w:p>
        </w:tc>
        <w:tc>
          <w:tcPr>
            <w:tcW w:w="2108" w:type="dxa"/>
          </w:tcPr>
          <w:p w:rsidR="00BF595F" w:rsidRPr="00604EB2" w:rsidRDefault="00A22E15" w:rsidP="00BF595F">
            <w:pPr>
              <w:pStyle w:val="Titre2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BF595F">
        <w:trPr>
          <w:jc w:val="center"/>
        </w:trPr>
        <w:tc>
          <w:tcPr>
            <w:tcW w:w="4961" w:type="dxa"/>
          </w:tcPr>
          <w:p w:rsidR="00BF595F" w:rsidRDefault="00BF595F" w:rsidP="00BF595F">
            <w:pPr>
              <w:pStyle w:val="Titre2"/>
              <w:ind w:left="0"/>
              <w:jc w:val="right"/>
            </w:pPr>
            <w:r>
              <w:t>Nombre de points forts (</w:t>
            </w:r>
            <w:r w:rsidRPr="00096534">
              <w:rPr>
                <w:color w:val="0000FF"/>
              </w:rPr>
              <w:t>PF</w:t>
            </w:r>
            <w:r>
              <w:t>) :</w:t>
            </w:r>
          </w:p>
        </w:tc>
        <w:tc>
          <w:tcPr>
            <w:tcW w:w="2108" w:type="dxa"/>
          </w:tcPr>
          <w:p w:rsidR="00BF595F" w:rsidRPr="00604EB2" w:rsidRDefault="00A22E15" w:rsidP="00BF595F">
            <w:pPr>
              <w:pStyle w:val="Titre2"/>
              <w:ind w:left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  <w:bookmarkStart w:id="0" w:name="_GoBack"/>
            <w:bookmarkEnd w:id="0"/>
          </w:p>
        </w:tc>
      </w:tr>
    </w:tbl>
    <w:p w:rsidR="00BF595F" w:rsidRDefault="00BF595F" w:rsidP="00BF595F"/>
    <w:sectPr w:rsidR="00BF595F" w:rsidSect="00BF59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134" w:bottom="1134" w:left="1134" w:header="90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5F" w:rsidRDefault="00BF595F">
      <w:r>
        <w:separator/>
      </w:r>
    </w:p>
  </w:endnote>
  <w:endnote w:type="continuationSeparator" w:id="0">
    <w:p w:rsidR="00BF595F" w:rsidRDefault="00BF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5F" w:rsidRDefault="00131A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504DB">
      <w:rPr>
        <w:rStyle w:val="Numrodepage"/>
      </w:rPr>
      <w:instrText>PAGE</w:instrText>
    </w:r>
    <w:r w:rsidR="00BF595F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BF595F" w:rsidRDefault="00BF595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5F" w:rsidRDefault="00BF595F">
    <w:pPr>
      <w:pStyle w:val="Pieddepage"/>
      <w:framePr w:wrap="around" w:vAnchor="text" w:hAnchor="page" w:x="10513" w:y="30"/>
      <w:rPr>
        <w:rStyle w:val="Numrodepage"/>
      </w:rPr>
    </w:pPr>
  </w:p>
  <w:tbl>
    <w:tblPr>
      <w:tblW w:w="10206" w:type="dxa"/>
      <w:tblInd w:w="7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402"/>
      <w:gridCol w:w="3402"/>
      <w:gridCol w:w="3402"/>
    </w:tblGrid>
    <w:tr w:rsidR="00BF595F">
      <w:tc>
        <w:tcPr>
          <w:tcW w:w="3402" w:type="dxa"/>
        </w:tcPr>
        <w:p w:rsidR="00BF595F" w:rsidRDefault="00BF595F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DOCUMENT :</w:t>
          </w:r>
        </w:p>
      </w:tc>
      <w:tc>
        <w:tcPr>
          <w:tcW w:w="3402" w:type="dxa"/>
          <w:vAlign w:val="center"/>
        </w:tcPr>
        <w:p w:rsidR="00BF595F" w:rsidRDefault="00BF595F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DATE D’APPLICATION :</w:t>
          </w:r>
        </w:p>
      </w:tc>
      <w:tc>
        <w:tcPr>
          <w:tcW w:w="3402" w:type="dxa"/>
        </w:tcPr>
        <w:p w:rsidR="00BF595F" w:rsidRDefault="00BF595F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PAGE :</w:t>
          </w:r>
        </w:p>
      </w:tc>
    </w:tr>
    <w:tr w:rsidR="00BF595F">
      <w:tc>
        <w:tcPr>
          <w:tcW w:w="3402" w:type="dxa"/>
        </w:tcPr>
        <w:p w:rsidR="00BF595F" w:rsidRDefault="00131A68">
          <w:pPr>
            <w:pStyle w:val="Pieddepag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fldChar w:fldCharType="begin"/>
          </w:r>
          <w:r w:rsidR="00BF595F">
            <w:rPr>
              <w:rFonts w:ascii="Arial" w:hAnsi="Arial"/>
              <w:b/>
              <w:sz w:val="16"/>
            </w:rPr>
            <w:instrText xml:space="preserve"> </w:instrText>
          </w:r>
          <w:r w:rsidR="00F504DB">
            <w:rPr>
              <w:rFonts w:ascii="Arial" w:hAnsi="Arial"/>
              <w:b/>
              <w:sz w:val="16"/>
            </w:rPr>
            <w:instrText>FILENAME</w:instrText>
          </w:r>
          <w:r w:rsidR="00BF595F">
            <w:rPr>
              <w:rFonts w:ascii="Arial" w:hAnsi="Arial"/>
              <w:b/>
              <w:sz w:val="16"/>
            </w:rPr>
            <w:instrText xml:space="preserve"> </w:instrText>
          </w:r>
          <w:r>
            <w:rPr>
              <w:rFonts w:ascii="Arial" w:hAnsi="Arial"/>
              <w:b/>
              <w:sz w:val="16"/>
            </w:rPr>
            <w:fldChar w:fldCharType="separate"/>
          </w:r>
          <w:r w:rsidR="00BF595F">
            <w:rPr>
              <w:rFonts w:ascii="Arial" w:hAnsi="Arial"/>
              <w:b/>
              <w:noProof/>
              <w:sz w:val="16"/>
            </w:rPr>
            <w:t>IMP3515-PLAN AUDIT</w:t>
          </w:r>
          <w:r>
            <w:rPr>
              <w:rFonts w:ascii="Arial" w:hAnsi="Arial"/>
              <w:b/>
              <w:sz w:val="16"/>
            </w:rPr>
            <w:fldChar w:fldCharType="end"/>
          </w:r>
          <w:r w:rsidR="004D5C70">
            <w:rPr>
              <w:rFonts w:ascii="Arial" w:hAnsi="Arial"/>
              <w:b/>
              <w:sz w:val="16"/>
            </w:rPr>
            <w:t xml:space="preserve"> MNP</w:t>
          </w:r>
        </w:p>
      </w:tc>
      <w:tc>
        <w:tcPr>
          <w:tcW w:w="3402" w:type="dxa"/>
        </w:tcPr>
        <w:p w:rsidR="00BF595F" w:rsidRDefault="00BF595F">
          <w:pPr>
            <w:pStyle w:val="Pieddepag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31/12/11</w:t>
          </w:r>
        </w:p>
      </w:tc>
      <w:tc>
        <w:tcPr>
          <w:tcW w:w="3402" w:type="dxa"/>
        </w:tcPr>
        <w:p w:rsidR="00BF595F" w:rsidRDefault="00BF595F">
          <w:pPr>
            <w:pStyle w:val="Pieddepage"/>
            <w:jc w:val="center"/>
            <w:rPr>
              <w:rFonts w:ascii="Arial" w:hAnsi="Arial"/>
              <w:b/>
              <w:sz w:val="20"/>
            </w:rPr>
          </w:pPr>
          <w:bookmarkStart w:id="1" w:name="_Toc348260371"/>
          <w:bookmarkStart w:id="2" w:name="_Toc348260466"/>
          <w:bookmarkStart w:id="3" w:name="_Toc348260575"/>
          <w:bookmarkStart w:id="4" w:name="_Toc348260666"/>
          <w:bookmarkStart w:id="5" w:name="_Toc348262925"/>
          <w:bookmarkStart w:id="6" w:name="_Toc348926270"/>
          <w:bookmarkStart w:id="7" w:name="_Toc348926387"/>
          <w:bookmarkStart w:id="8" w:name="_Toc348926480"/>
          <w:bookmarkStart w:id="9" w:name="_Toc348926601"/>
          <w:bookmarkStart w:id="10" w:name="_Toc348929150"/>
          <w:bookmarkStart w:id="11" w:name="_Toc348929804"/>
          <w:bookmarkStart w:id="12" w:name="_Toc348952402"/>
          <w:bookmarkStart w:id="13" w:name="_Toc348952455"/>
          <w:bookmarkStart w:id="14" w:name="_Toc348952671"/>
          <w:bookmarkStart w:id="15" w:name="_Toc348953228"/>
          <w:bookmarkStart w:id="16" w:name="_Toc379024147"/>
          <w:bookmarkStart w:id="17" w:name="_Toc417466722"/>
          <w:r>
            <w:rPr>
              <w:rFonts w:ascii="Arial" w:hAnsi="Arial"/>
              <w:b/>
              <w:snapToGrid w:val="0"/>
              <w:sz w:val="16"/>
            </w:rPr>
            <w:t xml:space="preserve">Page </w:t>
          </w:r>
          <w:r w:rsidR="00131A68">
            <w:rPr>
              <w:rFonts w:ascii="Arial" w:hAnsi="Arial"/>
              <w:b/>
              <w:snapToGrid w:val="0"/>
              <w:sz w:val="16"/>
            </w:rPr>
            <w:fldChar w:fldCharType="begin"/>
          </w:r>
          <w:r>
            <w:rPr>
              <w:rFonts w:ascii="Arial" w:hAnsi="Arial"/>
              <w:b/>
              <w:snapToGrid w:val="0"/>
              <w:sz w:val="16"/>
            </w:rPr>
            <w:instrText xml:space="preserve"> </w:instrText>
          </w:r>
          <w:r w:rsidR="00F504DB">
            <w:rPr>
              <w:rFonts w:ascii="Arial" w:hAnsi="Arial"/>
              <w:b/>
              <w:snapToGrid w:val="0"/>
              <w:sz w:val="16"/>
            </w:rPr>
            <w:instrText>PAGE</w:instrText>
          </w:r>
          <w:r>
            <w:rPr>
              <w:rFonts w:ascii="Arial" w:hAnsi="Arial"/>
              <w:b/>
              <w:snapToGrid w:val="0"/>
              <w:sz w:val="16"/>
            </w:rPr>
            <w:instrText xml:space="preserve"> </w:instrText>
          </w:r>
          <w:r w:rsidR="00131A68">
            <w:rPr>
              <w:rFonts w:ascii="Arial" w:hAnsi="Arial"/>
              <w:b/>
              <w:snapToGrid w:val="0"/>
              <w:sz w:val="16"/>
            </w:rPr>
            <w:fldChar w:fldCharType="separate"/>
          </w:r>
          <w:r w:rsidR="00A22E15">
            <w:rPr>
              <w:rFonts w:ascii="Arial" w:hAnsi="Arial"/>
              <w:b/>
              <w:noProof/>
              <w:snapToGrid w:val="0"/>
              <w:sz w:val="16"/>
            </w:rPr>
            <w:t>5</w:t>
          </w:r>
          <w:r w:rsidR="00131A68">
            <w:rPr>
              <w:rFonts w:ascii="Arial" w:hAnsi="Arial"/>
              <w:b/>
              <w:snapToGrid w:val="0"/>
              <w:sz w:val="16"/>
            </w:rPr>
            <w:fldChar w:fldCharType="end"/>
          </w:r>
          <w:r>
            <w:rPr>
              <w:rFonts w:ascii="Arial" w:hAnsi="Arial"/>
              <w:b/>
              <w:snapToGrid w:val="0"/>
              <w:sz w:val="16"/>
            </w:rPr>
            <w:t xml:space="preserve"> sur </w:t>
          </w:r>
          <w:r w:rsidR="00131A68">
            <w:rPr>
              <w:rFonts w:ascii="Arial" w:hAnsi="Arial"/>
              <w:b/>
              <w:snapToGrid w:val="0"/>
              <w:sz w:val="16"/>
            </w:rPr>
            <w:fldChar w:fldCharType="begin"/>
          </w:r>
          <w:r>
            <w:rPr>
              <w:rFonts w:ascii="Arial" w:hAnsi="Arial"/>
              <w:b/>
              <w:snapToGrid w:val="0"/>
              <w:sz w:val="16"/>
            </w:rPr>
            <w:instrText xml:space="preserve"> </w:instrText>
          </w:r>
          <w:r w:rsidR="00F504DB">
            <w:rPr>
              <w:rFonts w:ascii="Arial" w:hAnsi="Arial"/>
              <w:b/>
              <w:snapToGrid w:val="0"/>
              <w:sz w:val="16"/>
            </w:rPr>
            <w:instrText>NUMPAGES</w:instrText>
          </w:r>
          <w:r>
            <w:rPr>
              <w:rFonts w:ascii="Arial" w:hAnsi="Arial"/>
              <w:b/>
              <w:snapToGrid w:val="0"/>
              <w:sz w:val="16"/>
            </w:rPr>
            <w:instrText xml:space="preserve"> </w:instrText>
          </w:r>
          <w:r w:rsidR="00131A68">
            <w:rPr>
              <w:rFonts w:ascii="Arial" w:hAnsi="Arial"/>
              <w:b/>
              <w:snapToGrid w:val="0"/>
              <w:sz w:val="16"/>
            </w:rPr>
            <w:fldChar w:fldCharType="separate"/>
          </w:r>
          <w:r w:rsidR="00A22E15">
            <w:rPr>
              <w:rFonts w:ascii="Arial" w:hAnsi="Arial"/>
              <w:b/>
              <w:noProof/>
              <w:snapToGrid w:val="0"/>
              <w:sz w:val="16"/>
            </w:rPr>
            <w:t>5</w:t>
          </w:r>
          <w:r w:rsidR="00131A68">
            <w:rPr>
              <w:rFonts w:ascii="Arial" w:hAnsi="Arial"/>
              <w:b/>
              <w:snapToGrid w:val="0"/>
              <w:sz w:val="16"/>
            </w:rPr>
            <w:fldChar w:fldCharType="end"/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tbl>
  <w:p w:rsidR="00BF595F" w:rsidRDefault="00BF595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3A1" w:rsidRDefault="004403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5F" w:rsidRDefault="00BF595F">
      <w:r>
        <w:separator/>
      </w:r>
    </w:p>
  </w:footnote>
  <w:footnote w:type="continuationSeparator" w:id="0">
    <w:p w:rsidR="00BF595F" w:rsidRDefault="00BF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3A1" w:rsidRDefault="004403A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6"/>
      <w:gridCol w:w="3118"/>
      <w:gridCol w:w="1842"/>
    </w:tblGrid>
    <w:tr w:rsidR="00BF595F" w:rsidRPr="00A75F72">
      <w:trPr>
        <w:cantSplit/>
        <w:tblHeader/>
        <w:jc w:val="center"/>
      </w:trPr>
      <w:tc>
        <w:tcPr>
          <w:tcW w:w="5246" w:type="dxa"/>
          <w:vMerge w:val="restart"/>
          <w:vAlign w:val="center"/>
        </w:tcPr>
        <w:p w:rsidR="00BF595F" w:rsidRPr="00A75F72" w:rsidRDefault="00F504DB" w:rsidP="00BF595F">
          <w:pPr>
            <w:pStyle w:val="En-tte"/>
            <w:tabs>
              <w:tab w:val="left" w:pos="2670"/>
              <w:tab w:val="center" w:pos="5140"/>
            </w:tabs>
            <w:ind w:left="214"/>
            <w:jc w:val="center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B08FE13" wp14:editId="4307D407">
                <wp:simplePos x="0" y="0"/>
                <wp:positionH relativeFrom="column">
                  <wp:posOffset>3175</wp:posOffset>
                </wp:positionH>
                <wp:positionV relativeFrom="paragraph">
                  <wp:posOffset>28575</wp:posOffset>
                </wp:positionV>
                <wp:extent cx="3239770" cy="423545"/>
                <wp:effectExtent l="0" t="0" r="11430" b="8255"/>
                <wp:wrapNone/>
                <wp:docPr id="1" name="Image 1" descr="logo afaq-afnor-bandeau-afa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faq-afnor-bandeau-afa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77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  <w:vAlign w:val="center"/>
        </w:tcPr>
        <w:p w:rsidR="00BF595F" w:rsidRPr="005B61B5" w:rsidRDefault="00BF595F" w:rsidP="00BF595F">
          <w:pPr>
            <w:pStyle w:val="En-tte"/>
            <w:tabs>
              <w:tab w:val="left" w:pos="2670"/>
              <w:tab w:val="center" w:pos="5140"/>
            </w:tabs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IMP3515</w:t>
          </w:r>
        </w:p>
      </w:tc>
      <w:tc>
        <w:tcPr>
          <w:tcW w:w="1842" w:type="dxa"/>
          <w:vMerge w:val="restart"/>
          <w:vAlign w:val="center"/>
        </w:tcPr>
        <w:p w:rsidR="00BF595F" w:rsidRPr="001A0CF1" w:rsidRDefault="004403A1" w:rsidP="00BF595F">
          <w:pPr>
            <w:pStyle w:val="En-tte"/>
            <w:tabs>
              <w:tab w:val="left" w:pos="2670"/>
              <w:tab w:val="center" w:pos="5140"/>
            </w:tabs>
            <w:jc w:val="center"/>
            <w:rPr>
              <w:color w:val="FF0000"/>
              <w:sz w:val="20"/>
            </w:rPr>
          </w:pPr>
          <w:r>
            <w:rPr>
              <w:noProof/>
              <w:sz w:val="44"/>
            </w:rPr>
            <w:drawing>
              <wp:inline distT="0" distB="0" distL="0" distR="0" wp14:anchorId="01D0B4D3" wp14:editId="3EB5C6FD">
                <wp:extent cx="720000" cy="722198"/>
                <wp:effectExtent l="0" t="0" r="4445" b="1905"/>
                <wp:docPr id="5" name="Image 5" descr="G:\ISO\ISO-Q&amp;A\Q&amp;A-SITE INTERNET-icioncommunique\logo agence\72-gougeon-architectu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ISO\ISO-Q&amp;A\Q&amp;A-SITE INTERNET-icioncommunique\logo agence\72-gougeon-architectu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2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95F">
      <w:trPr>
        <w:cantSplit/>
        <w:tblHeader/>
        <w:jc w:val="center"/>
      </w:trPr>
      <w:tc>
        <w:tcPr>
          <w:tcW w:w="5246" w:type="dxa"/>
          <w:vMerge/>
          <w:vAlign w:val="center"/>
        </w:tcPr>
        <w:p w:rsidR="00BF595F" w:rsidRDefault="00BF595F" w:rsidP="00BF595F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3118" w:type="dxa"/>
          <w:vAlign w:val="center"/>
        </w:tcPr>
        <w:p w:rsidR="00BF595F" w:rsidRDefault="00BF595F" w:rsidP="00BF595F">
          <w:pPr>
            <w:pStyle w:val="En-tte"/>
            <w:jc w:val="center"/>
            <w:rPr>
              <w:rFonts w:ascii="Arial" w:hAnsi="Arial"/>
              <w:b/>
              <w:szCs w:val="24"/>
            </w:rPr>
          </w:pPr>
          <w:r>
            <w:rPr>
              <w:rFonts w:ascii="Arial" w:hAnsi="Arial"/>
              <w:b/>
              <w:szCs w:val="24"/>
            </w:rPr>
            <w:t>PLAN D’AUDIT</w:t>
          </w:r>
          <w:r w:rsidR="004D5C70">
            <w:rPr>
              <w:rFonts w:ascii="Arial" w:hAnsi="Arial"/>
              <w:b/>
              <w:szCs w:val="24"/>
            </w:rPr>
            <w:t xml:space="preserve">  </w:t>
          </w:r>
        </w:p>
        <w:p w:rsidR="00BF595F" w:rsidRPr="00A75F72" w:rsidRDefault="00BF595F" w:rsidP="00BF595F">
          <w:pPr>
            <w:pStyle w:val="En-tte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842" w:type="dxa"/>
          <w:vMerge/>
          <w:vAlign w:val="center"/>
        </w:tcPr>
        <w:p w:rsidR="00BF595F" w:rsidRDefault="00BF595F" w:rsidP="00BF595F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</w:tr>
  </w:tbl>
  <w:p w:rsidR="00BF595F" w:rsidRDefault="00BF595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3A1" w:rsidRDefault="004403A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F67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B"/>
    <w:multiLevelType w:val="multilevel"/>
    <w:tmpl w:val="6BA86630"/>
    <w:lvl w:ilvl="0">
      <w:start w:val="1"/>
      <w:numFmt w:val="decimal"/>
      <w:pStyle w:val="Titre1"/>
      <w:lvlText w:val="%1."/>
      <w:legacy w:legacy="1" w:legacySpace="142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142" w:legacyIndent="0"/>
      <w:lvlJc w:val="left"/>
      <w:pPr>
        <w:ind w:left="284" w:firstLine="0"/>
      </w:pPr>
    </w:lvl>
    <w:lvl w:ilvl="2">
      <w:start w:val="1"/>
      <w:numFmt w:val="decimal"/>
      <w:pStyle w:val="Titre3"/>
      <w:lvlText w:val="%1.%2.%3."/>
      <w:legacy w:legacy="1" w:legacySpace="142" w:legacyIndent="284"/>
      <w:lvlJc w:val="left"/>
      <w:pPr>
        <w:ind w:left="1135" w:hanging="284"/>
      </w:pPr>
    </w:lvl>
    <w:lvl w:ilvl="3">
      <w:start w:val="1"/>
      <w:numFmt w:val="decimal"/>
      <w:pStyle w:val="Titre4"/>
      <w:lvlText w:val="%1.%2.%3.%4."/>
      <w:legacy w:legacy="1" w:legacySpace="142" w:legacyIndent="0"/>
      <w:lvlJc w:val="left"/>
      <w:pPr>
        <w:ind w:left="1418" w:firstLine="0"/>
      </w:pPr>
    </w:lvl>
    <w:lvl w:ilvl="4">
      <w:start w:val="1"/>
      <w:numFmt w:val="decimal"/>
      <w:pStyle w:val="Titre5"/>
      <w:lvlText w:val="%1.%2.%3.%4.%5."/>
      <w:legacy w:legacy="1" w:legacySpace="142" w:legacyIndent="284"/>
      <w:lvlJc w:val="left"/>
      <w:pPr>
        <w:ind w:left="852" w:hanging="284"/>
      </w:pPr>
    </w:lvl>
    <w:lvl w:ilvl="5">
      <w:start w:val="1"/>
      <w:numFmt w:val="decimal"/>
      <w:pStyle w:val="Titre6"/>
      <w:lvlText w:val="%1.%2.%3.%4.%5.%6."/>
      <w:legacy w:legacy="1" w:legacySpace="142" w:legacyIndent="0"/>
      <w:lvlJc w:val="left"/>
      <w:pPr>
        <w:ind w:left="852" w:firstLine="0"/>
      </w:pPr>
    </w:lvl>
    <w:lvl w:ilvl="6">
      <w:start w:val="1"/>
      <w:numFmt w:val="decimal"/>
      <w:pStyle w:val="Titre7"/>
      <w:lvlText w:val="%1.%2.%3.%4.%5.%6.%7."/>
      <w:legacy w:legacy="1" w:legacySpace="142" w:legacyIndent="284"/>
      <w:lvlJc w:val="left"/>
      <w:pPr>
        <w:ind w:left="1136" w:hanging="284"/>
      </w:pPr>
    </w:lvl>
    <w:lvl w:ilvl="7">
      <w:start w:val="1"/>
      <w:numFmt w:val="decimal"/>
      <w:pStyle w:val="Titre8"/>
      <w:lvlText w:val="%1.%2.%3.%4.%5.%6.%7.%8."/>
      <w:legacy w:legacy="1" w:legacySpace="142" w:legacyIndent="0"/>
      <w:lvlJc w:val="left"/>
      <w:pPr>
        <w:ind w:left="1136" w:firstLine="0"/>
      </w:pPr>
    </w:lvl>
    <w:lvl w:ilvl="8">
      <w:start w:val="1"/>
      <w:numFmt w:val="decimal"/>
      <w:pStyle w:val="Titre9"/>
      <w:lvlText w:val="%1.%2.%3.%4.%5.%6.%7.%8.%9."/>
      <w:legacy w:legacy="1" w:legacySpace="142" w:legacyIndent="284"/>
      <w:lvlJc w:val="left"/>
      <w:pPr>
        <w:ind w:left="1420" w:hanging="284"/>
      </w:pPr>
    </w:lvl>
  </w:abstractNum>
  <w:abstractNum w:abstractNumId="6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03F16F23"/>
    <w:multiLevelType w:val="multilevel"/>
    <w:tmpl w:val="D594070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8" w15:restartNumberingAfterBreak="0">
    <w:nsid w:val="041B4228"/>
    <w:multiLevelType w:val="multilevel"/>
    <w:tmpl w:val="88A6B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9" w15:restartNumberingAfterBreak="0">
    <w:nsid w:val="1B0C50C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657F69"/>
    <w:multiLevelType w:val="multilevel"/>
    <w:tmpl w:val="60DAFF9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1" w15:restartNumberingAfterBreak="0">
    <w:nsid w:val="2D346E3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FFE668A"/>
    <w:multiLevelType w:val="singleLevel"/>
    <w:tmpl w:val="8C0AFBBA"/>
    <w:lvl w:ilvl="0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</w:rPr>
    </w:lvl>
  </w:abstractNum>
  <w:abstractNum w:abstractNumId="13" w15:restartNumberingAfterBreak="0">
    <w:nsid w:val="37742E83"/>
    <w:multiLevelType w:val="hybridMultilevel"/>
    <w:tmpl w:val="C1BA7D0A"/>
    <w:lvl w:ilvl="0" w:tplc="0EE0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46CB9"/>
    <w:multiLevelType w:val="singleLevel"/>
    <w:tmpl w:val="944EFAB6"/>
    <w:lvl w:ilvl="0">
      <w:start w:val="1"/>
      <w:numFmt w:val="decimal"/>
      <w:lvlText w:val="%1."/>
      <w:legacy w:legacy="1" w:legacySpace="0" w:legacyIndent="283"/>
      <w:lvlJc w:val="left"/>
      <w:pPr>
        <w:ind w:left="1415" w:hanging="283"/>
      </w:pPr>
    </w:lvl>
  </w:abstractNum>
  <w:abstractNum w:abstractNumId="15" w15:restartNumberingAfterBreak="0">
    <w:nsid w:val="43392C3A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6" w15:restartNumberingAfterBreak="0">
    <w:nsid w:val="476E7D3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A3A5A6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BFB2291"/>
    <w:multiLevelType w:val="singleLevel"/>
    <w:tmpl w:val="8BB077C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D8B232F"/>
    <w:multiLevelType w:val="hybridMultilevel"/>
    <w:tmpl w:val="E6526A62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 w15:restartNumberingAfterBreak="0">
    <w:nsid w:val="4DFC06C0"/>
    <w:multiLevelType w:val="singleLevel"/>
    <w:tmpl w:val="8BB077C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AC7CAF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2" w15:restartNumberingAfterBreak="0">
    <w:nsid w:val="6C5E0E73"/>
    <w:multiLevelType w:val="hybridMultilevel"/>
    <w:tmpl w:val="4610298C"/>
    <w:lvl w:ilvl="0" w:tplc="3866F5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F2FCF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4" w15:restartNumberingAfterBreak="0">
    <w:nsid w:val="79B02C37"/>
    <w:multiLevelType w:val="multilevel"/>
    <w:tmpl w:val="030A106A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bullet"/>
        <w:lvlText w:val=""/>
        <w:legacy w:legacy="1" w:legacySpace="113" w:legacyIndent="397"/>
        <w:lvlJc w:val="right"/>
        <w:pPr>
          <w:ind w:left="1248" w:hanging="397"/>
        </w:pPr>
        <w:rPr>
          <w:rFonts w:ascii="Symbol" w:hAnsi="Symbol" w:hint="default"/>
          <w:sz w:val="16"/>
        </w:rPr>
      </w:lvl>
    </w:lvlOverride>
  </w:num>
  <w:num w:numId="3">
    <w:abstractNumId w:val="12"/>
  </w:num>
  <w:num w:numId="4">
    <w:abstractNumId w:val="9"/>
  </w:num>
  <w:num w:numId="5">
    <w:abstractNumId w:val="5"/>
  </w:num>
  <w:num w:numId="6">
    <w:abstractNumId w:val="11"/>
  </w:num>
  <w:num w:numId="7">
    <w:abstractNumId w:val="16"/>
  </w:num>
  <w:num w:numId="8">
    <w:abstractNumId w:val="17"/>
  </w:num>
  <w:num w:numId="9">
    <w:abstractNumId w:val="8"/>
  </w:num>
  <w:num w:numId="10">
    <w:abstractNumId w:val="10"/>
  </w:num>
  <w:num w:numId="11">
    <w:abstractNumId w:val="21"/>
  </w:num>
  <w:num w:numId="12">
    <w:abstractNumId w:val="23"/>
  </w:num>
  <w:num w:numId="13">
    <w:abstractNumId w:val="1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14"/>
  </w:num>
  <w:num w:numId="29">
    <w:abstractNumId w:val="20"/>
  </w:num>
  <w:num w:numId="30">
    <w:abstractNumId w:val="18"/>
  </w:num>
  <w:num w:numId="31">
    <w:abstractNumId w:val="1"/>
  </w:num>
  <w:num w:numId="32">
    <w:abstractNumId w:val="4"/>
  </w:num>
  <w:num w:numId="33">
    <w:abstractNumId w:val="3"/>
  </w:num>
  <w:num w:numId="34">
    <w:abstractNumId w:val="2"/>
  </w:num>
  <w:num w:numId="35">
    <w:abstractNumId w:val="24"/>
  </w:num>
  <w:num w:numId="36">
    <w:abstractNumId w:val="5"/>
  </w:num>
  <w:num w:numId="37">
    <w:abstractNumId w:val="22"/>
  </w:num>
  <w:num w:numId="38">
    <w:abstractNumId w:val="13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7E"/>
    <w:rsid w:val="00131A68"/>
    <w:rsid w:val="001A0CF1"/>
    <w:rsid w:val="0040007E"/>
    <w:rsid w:val="004403A1"/>
    <w:rsid w:val="004D5C70"/>
    <w:rsid w:val="005E688A"/>
    <w:rsid w:val="006137CC"/>
    <w:rsid w:val="00A22E15"/>
    <w:rsid w:val="00BF595F"/>
    <w:rsid w:val="00F504DB"/>
    <w:rsid w:val="00F5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37B1BA7-AB32-44C0-B3E2-5C16F946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Titre2"/>
    <w:qFormat/>
    <w:pPr>
      <w:keepNext/>
      <w:numPr>
        <w:numId w:val="26"/>
      </w:numPr>
      <w:spacing w:before="300" w:after="120"/>
      <w:outlineLvl w:val="0"/>
    </w:pPr>
    <w:rPr>
      <w:b/>
      <w:caps/>
      <w:kern w:val="28"/>
      <w:sz w:val="28"/>
      <w:u w:val="single"/>
    </w:rPr>
  </w:style>
  <w:style w:type="paragraph" w:styleId="Titre2">
    <w:name w:val="heading 2"/>
    <w:basedOn w:val="Titre1"/>
    <w:next w:val="Texte1"/>
    <w:qFormat/>
    <w:pPr>
      <w:numPr>
        <w:numId w:val="0"/>
      </w:numPr>
      <w:spacing w:before="120"/>
      <w:ind w:left="284"/>
      <w:outlineLvl w:val="1"/>
    </w:pPr>
    <w:rPr>
      <w:b w:val="0"/>
      <w:caps w:val="0"/>
      <w:sz w:val="24"/>
      <w:u w:val="none"/>
    </w:rPr>
  </w:style>
  <w:style w:type="paragraph" w:styleId="Titre3">
    <w:name w:val="heading 3"/>
    <w:basedOn w:val="Titre2"/>
    <w:next w:val="Texte2"/>
    <w:qFormat/>
    <w:pPr>
      <w:numPr>
        <w:ilvl w:val="2"/>
        <w:numId w:val="26"/>
      </w:numPr>
      <w:spacing w:before="60" w:after="60"/>
      <w:outlineLvl w:val="2"/>
    </w:pPr>
    <w:rPr>
      <w:b/>
      <w:i/>
    </w:rPr>
  </w:style>
  <w:style w:type="paragraph" w:styleId="Titre4">
    <w:name w:val="heading 4"/>
    <w:basedOn w:val="Titre3"/>
    <w:next w:val="Texte3"/>
    <w:qFormat/>
    <w:pPr>
      <w:numPr>
        <w:ilvl w:val="3"/>
      </w:numPr>
      <w:outlineLvl w:val="3"/>
    </w:pPr>
    <w:rPr>
      <w:i w:val="0"/>
    </w:rPr>
  </w:style>
  <w:style w:type="paragraph" w:styleId="Titre5">
    <w:name w:val="heading 5"/>
    <w:basedOn w:val="Titre4"/>
    <w:next w:val="Normal"/>
    <w:qFormat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qFormat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qFormat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qFormat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qFormat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semiHidden/>
    <w:pPr>
      <w:tabs>
        <w:tab w:val="right" w:leader="hyphen" w:pos="9639"/>
      </w:tabs>
      <w:spacing w:before="120"/>
    </w:pPr>
    <w:rPr>
      <w:b/>
      <w:caps/>
    </w:rPr>
  </w:style>
  <w:style w:type="paragraph" w:customStyle="1" w:styleId="Tableau1">
    <w:name w:val="Tableau1"/>
    <w:basedOn w:val="Texte1"/>
    <w:pPr>
      <w:ind w:left="113" w:hanging="113"/>
      <w:jc w:val="left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Texte1-">
    <w:name w:val="Texte 1-"/>
    <w:basedOn w:val="Texte1"/>
    <w:pPr>
      <w:ind w:left="1248" w:hanging="397"/>
    </w:pPr>
  </w:style>
  <w:style w:type="paragraph" w:customStyle="1" w:styleId="Texte1">
    <w:name w:val="Texte 1"/>
    <w:basedOn w:val="Normal"/>
    <w:pPr>
      <w:spacing w:before="60" w:after="60"/>
      <w:ind w:left="851" w:right="142"/>
      <w:jc w:val="both"/>
    </w:pPr>
  </w:style>
  <w:style w:type="paragraph" w:customStyle="1" w:styleId="Texte2">
    <w:name w:val="Texte 2"/>
    <w:basedOn w:val="Texte1"/>
  </w:style>
  <w:style w:type="paragraph" w:customStyle="1" w:styleId="Texte3">
    <w:name w:val="Texte 3"/>
    <w:basedOn w:val="Texte1"/>
    <w:pPr>
      <w:ind w:right="567"/>
    </w:pPr>
  </w:style>
  <w:style w:type="paragraph" w:customStyle="1" w:styleId="AnnexeTitre1">
    <w:name w:val="Annexe Titre 1"/>
    <w:basedOn w:val="Normal"/>
    <w:next w:val="AnnexeTitre2"/>
    <w:pPr>
      <w:spacing w:before="240" w:after="240"/>
      <w:jc w:val="center"/>
    </w:pPr>
    <w:rPr>
      <w:b/>
      <w:caps/>
      <w:sz w:val="30"/>
    </w:rPr>
  </w:style>
  <w:style w:type="paragraph" w:customStyle="1" w:styleId="AnnexeTitre2">
    <w:name w:val="Annexe Titre 2"/>
    <w:basedOn w:val="Normal"/>
    <w:pPr>
      <w:spacing w:before="120" w:after="120"/>
      <w:jc w:val="center"/>
    </w:pPr>
    <w:rPr>
      <w:sz w:val="28"/>
    </w:rPr>
  </w:style>
  <w:style w:type="paragraph" w:styleId="TM2">
    <w:name w:val="toc 2"/>
    <w:basedOn w:val="TM1"/>
    <w:next w:val="Normal"/>
    <w:semiHidden/>
    <w:pPr>
      <w:spacing w:before="60"/>
      <w:ind w:left="284"/>
    </w:pPr>
    <w:rPr>
      <w:b w:val="0"/>
      <w:caps w:val="0"/>
    </w:rPr>
  </w:style>
  <w:style w:type="paragraph" w:styleId="TM3">
    <w:name w:val="toc 3"/>
    <w:basedOn w:val="TM2"/>
    <w:next w:val="Normal"/>
    <w:semiHidden/>
    <w:pPr>
      <w:ind w:left="567"/>
    </w:pPr>
    <w:rPr>
      <w:i/>
    </w:rPr>
  </w:style>
  <w:style w:type="paragraph" w:styleId="TM4">
    <w:name w:val="toc 4"/>
    <w:basedOn w:val="TM3"/>
    <w:next w:val="Normal"/>
    <w:semiHidden/>
    <w:rPr>
      <w:i w:val="0"/>
    </w:rPr>
  </w:style>
  <w:style w:type="paragraph" w:styleId="TM5">
    <w:name w:val="toc 5"/>
    <w:basedOn w:val="TM4"/>
    <w:next w:val="Normal"/>
    <w:semiHidden/>
    <w:pPr>
      <w:ind w:left="1134"/>
    </w:pPr>
  </w:style>
  <w:style w:type="paragraph" w:styleId="TM6">
    <w:name w:val="toc 6"/>
    <w:basedOn w:val="TM5"/>
    <w:next w:val="Normal"/>
    <w:semiHidden/>
    <w:pPr>
      <w:ind w:left="1418"/>
    </w:pPr>
  </w:style>
  <w:style w:type="paragraph" w:styleId="TM7">
    <w:name w:val="toc 7"/>
    <w:basedOn w:val="TM6"/>
    <w:next w:val="Normal"/>
    <w:semiHidden/>
    <w:pPr>
      <w:ind w:left="1701"/>
    </w:pPr>
  </w:style>
  <w:style w:type="paragraph" w:styleId="TM8">
    <w:name w:val="toc 8"/>
    <w:basedOn w:val="TM7"/>
    <w:next w:val="Normal"/>
    <w:semiHidden/>
    <w:pPr>
      <w:ind w:left="1985"/>
    </w:pPr>
  </w:style>
  <w:style w:type="paragraph" w:styleId="TM9">
    <w:name w:val="toc 9"/>
    <w:basedOn w:val="TM8"/>
    <w:next w:val="Normal"/>
    <w:semiHidden/>
    <w:pPr>
      <w:ind w:left="2268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istenumros5">
    <w:name w:val="List Number 5"/>
    <w:basedOn w:val="Normal"/>
    <w:pPr>
      <w:ind w:left="1415" w:hanging="283"/>
    </w:pPr>
  </w:style>
  <w:style w:type="paragraph" w:styleId="Listenumros">
    <w:name w:val="List Number"/>
    <w:basedOn w:val="Normal"/>
    <w:pPr>
      <w:ind w:left="283" w:hanging="283"/>
    </w:pPr>
  </w:style>
  <w:style w:type="paragraph" w:styleId="Listenumros2">
    <w:name w:val="List Number 2"/>
    <w:basedOn w:val="Normal"/>
    <w:pPr>
      <w:ind w:left="566" w:hanging="283"/>
    </w:pPr>
  </w:style>
  <w:style w:type="paragraph" w:styleId="Listenumros3">
    <w:name w:val="List Number 3"/>
    <w:basedOn w:val="Normal"/>
    <w:pPr>
      <w:ind w:left="849" w:hanging="283"/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customStyle="1" w:styleId="Texte2-">
    <w:name w:val="Texte 2-"/>
    <w:basedOn w:val="Texte2"/>
    <w:pPr>
      <w:ind w:left="1956" w:hanging="397"/>
    </w:pPr>
  </w:style>
  <w:style w:type="paragraph" w:customStyle="1" w:styleId="Texte3-">
    <w:name w:val="Texte 3-"/>
    <w:basedOn w:val="Texte3"/>
    <w:pPr>
      <w:ind w:left="2665" w:hanging="397"/>
    </w:pPr>
  </w:style>
  <w:style w:type="paragraph" w:customStyle="1" w:styleId="Texte10">
    <w:name w:val="Texte 1)"/>
    <w:basedOn w:val="Texte1"/>
    <w:pPr>
      <w:ind w:left="1248" w:hanging="397"/>
    </w:pPr>
  </w:style>
  <w:style w:type="paragraph" w:customStyle="1" w:styleId="Texte20">
    <w:name w:val="Texte 2)"/>
    <w:basedOn w:val="Texte2"/>
    <w:pPr>
      <w:ind w:left="1956" w:hanging="397"/>
    </w:pPr>
  </w:style>
  <w:style w:type="paragraph" w:customStyle="1" w:styleId="Texte30">
    <w:name w:val="Texte 3)"/>
    <w:basedOn w:val="Texte3"/>
    <w:pPr>
      <w:ind w:left="2665" w:hanging="397"/>
    </w:pPr>
  </w:style>
  <w:style w:type="paragraph" w:customStyle="1" w:styleId="Texte1a">
    <w:name w:val="Texte 1a)"/>
    <w:basedOn w:val="Texte1"/>
    <w:pPr>
      <w:ind w:left="1248" w:hanging="397"/>
    </w:pPr>
  </w:style>
  <w:style w:type="paragraph" w:customStyle="1" w:styleId="Texte2a">
    <w:name w:val="Texte 2a)"/>
    <w:basedOn w:val="Texte2"/>
    <w:pPr>
      <w:ind w:left="1956" w:hanging="397"/>
    </w:pPr>
  </w:style>
  <w:style w:type="paragraph" w:customStyle="1" w:styleId="Texte3a">
    <w:name w:val="Texte 3a)"/>
    <w:basedOn w:val="Texte3"/>
    <w:pPr>
      <w:ind w:left="2665" w:hanging="397"/>
    </w:pPr>
  </w:style>
  <w:style w:type="paragraph" w:styleId="Titr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ous-titr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</w:style>
  <w:style w:type="paragraph" w:styleId="Corpsdetexte">
    <w:name w:val="Body Text"/>
    <w:basedOn w:val="Normal"/>
    <w:rPr>
      <w:b/>
      <w:i/>
      <w:sz w:val="26"/>
    </w:rPr>
  </w:style>
  <w:style w:type="paragraph" w:styleId="Corpsdetexte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</w:pPr>
    <w:rPr>
      <w:b/>
      <w:sz w:val="28"/>
    </w:rPr>
  </w:style>
  <w:style w:type="paragraph" w:styleId="Corpsdetexte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</w:pPr>
    <w:rPr>
      <w:sz w:val="28"/>
    </w:rPr>
  </w:style>
  <w:style w:type="paragraph" w:styleId="Textedebulles">
    <w:name w:val="Balloon Text"/>
    <w:basedOn w:val="Normal"/>
    <w:link w:val="TextedebullesCar"/>
    <w:rsid w:val="004D5C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D5C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es\doc-qual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doc-qual.dot</Template>
  <TotalTime>21</TotalTime>
  <Pages>5</Pages>
  <Words>452</Words>
  <Characters>2490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RAPPORT AUDIT:</vt:lpstr>
      <vt:lpstr>RAPPORT AUDIT:</vt:lpstr>
      <vt:lpstr>accueil</vt:lpstr>
      <vt:lpstr>MISE A PROFIT  DES AUDITS PRECEDENTS</vt:lpstr>
      <vt:lpstr>DYNAMIQUE DU ASSOCIATION q&amp;A</vt:lpstr>
      <vt:lpstr>conclusion</vt:lpstr>
      <vt:lpstr>DIVERS</vt:lpstr>
      <vt:lpstr>    </vt:lpstr>
      <vt:lpstr/>
      <vt:lpstr>conclusion-bilan synthetique</vt:lpstr>
    </vt:vector>
  </TitlesOfParts>
  <Company/>
  <LinksUpToDate>false</LinksUpToDate>
  <CharactersWithSpaces>2937</CharactersWithSpaces>
  <SharedDoc>false</SharedDoc>
  <HLinks>
    <vt:vector size="6" baseType="variant">
      <vt:variant>
        <vt:i4>5701725</vt:i4>
      </vt:variant>
      <vt:variant>
        <vt:i4>-1</vt:i4>
      </vt:variant>
      <vt:variant>
        <vt:i4>2049</vt:i4>
      </vt:variant>
      <vt:variant>
        <vt:i4>1</vt:i4>
      </vt:variant>
      <vt:variant>
        <vt:lpwstr>logo afaq-afnor-bandeau-afaq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AUDIT:</dc:title>
  <dc:subject/>
  <dc:creator>QUALIT'ARCHI</dc:creator>
  <cp:keywords/>
  <cp:lastModifiedBy>Sylvere GOUGEON</cp:lastModifiedBy>
  <cp:revision>4</cp:revision>
  <cp:lastPrinted>2014-05-14T15:03:00Z</cp:lastPrinted>
  <dcterms:created xsi:type="dcterms:W3CDTF">2015-06-03T05:54:00Z</dcterms:created>
  <dcterms:modified xsi:type="dcterms:W3CDTF">2015-06-03T13:01:00Z</dcterms:modified>
</cp:coreProperties>
</file>